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023"/>
        <w:gridCol w:w="1022"/>
        <w:gridCol w:w="1027"/>
        <w:gridCol w:w="1026"/>
        <w:gridCol w:w="1026"/>
        <w:gridCol w:w="1780"/>
        <w:gridCol w:w="345"/>
        <w:gridCol w:w="448"/>
        <w:gridCol w:w="427"/>
        <w:gridCol w:w="571"/>
        <w:gridCol w:w="1046"/>
        <w:gridCol w:w="976"/>
      </w:tblGrid>
      <w:tr w:rsidR="00471CD8" w:rsidRPr="00471CD8" w14:paraId="03D45E98" w14:textId="77777777" w:rsidTr="00471CD8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E37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BB2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90E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BD4D" w14:textId="77777777" w:rsidR="00471CD8" w:rsidRPr="00471CD8" w:rsidRDefault="00471CD8" w:rsidP="00471CD8">
            <w:pPr>
              <w:spacing w:after="0" w:line="240" w:lineRule="auto"/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71CD8">
              <w:rPr>
                <w:rFonts w:ascii="Comic Sans MS" w:eastAsia="Times New Roman" w:hAnsi="Comic Sans MS" w:cs="Calibri"/>
                <w:b/>
                <w:bCs/>
                <w:color w:val="000000"/>
                <w:sz w:val="24"/>
                <w:szCs w:val="24"/>
                <w:lang w:eastAsia="de-DE"/>
              </w:rPr>
              <w:t xml:space="preserve">   Willkommen in unserer Praxis!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E75A" w14:textId="107913E3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7E2BDCA0" wp14:editId="37C80BCA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133350</wp:posOffset>
                  </wp:positionV>
                  <wp:extent cx="1990725" cy="1133475"/>
                  <wp:effectExtent l="0" t="0" r="0" b="9525"/>
                  <wp:wrapNone/>
                  <wp:docPr id="2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987125" cy="113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0"/>
            </w:tblGrid>
            <w:tr w:rsidR="00471CD8" w:rsidRPr="00471CD8" w14:paraId="47E75ADB" w14:textId="77777777">
              <w:trPr>
                <w:trHeight w:val="390"/>
                <w:tblCellSpacing w:w="0" w:type="dxa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4D19E6" w14:textId="77777777" w:rsidR="00471CD8" w:rsidRPr="00471CD8" w:rsidRDefault="00471CD8" w:rsidP="00471C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</w:p>
              </w:tc>
            </w:tr>
          </w:tbl>
          <w:p w14:paraId="119561C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0C2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F2A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DD8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A7F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32D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AEA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96AEB5B" w14:textId="77777777" w:rsidTr="00471CD8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8E7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1DC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9F3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4DC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AF5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EF8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F41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25B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E38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641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AD5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32F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A69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2AE6E63C" w14:textId="77777777" w:rsidTr="00471CD8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E45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A99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Name/Vorname: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3C01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D9E28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92FE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CD2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D39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345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150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118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1DC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F15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7BF1319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4BC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3C8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Anschrift: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FCA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159C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DE94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C302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015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30C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621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DD3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137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F5A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B71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3D6A4FF9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77D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E06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8CF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E454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5D68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378A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157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F5F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B5E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7EF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7CE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865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F08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7223E3C" w14:textId="77777777" w:rsidTr="00471CD8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D0A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B42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Telefon: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820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9FBD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E606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4792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8A9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A0A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5D6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867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710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A49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F66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BF0EEE9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7C0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1ED8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E-Mail-Adresse: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A24A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DE36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8D49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2C6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588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3F3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FB2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553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32F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FD9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0E2CEE43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450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C67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56D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6C9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90F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039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6B2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F40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BA5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508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47F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C10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F6A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4C517DEC" w14:textId="77777777" w:rsidTr="00471CD8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3D6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0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99A0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de-DE"/>
              </w:rPr>
              <w:t>Sehr geehrte Patientin, sehr geehrter Patient,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7B2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606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365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7DF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8A0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526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697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27C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04BCC832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A52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512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62B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32C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26F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3C7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179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050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8D9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2A8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783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143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AFB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205ABD01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D42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5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063B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Krankheiten aller Art können zu Auswirkungen Ihrer zahnärztlichen Behandlung führen. Bitte füllen Sie deshalb diesen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509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</w:p>
        </w:tc>
      </w:tr>
      <w:tr w:rsidR="00471CD8" w:rsidRPr="00471CD8" w14:paraId="6F18AB0C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8FA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0CDA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 xml:space="preserve">Fragebogen sorgfältig aus. Die von Ihnen gemachten Angaben unterliegen selbstverständlich der ärztlichen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BDF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547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7D5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33A974F4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D9A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5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8C3E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  <w:t>Schweigepflicht und dienen ausschließlich dazu, die Behandlung Ihrem Gesundheitszustand entsprechend anzupassen.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F51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de-DE"/>
              </w:rPr>
            </w:pPr>
          </w:p>
        </w:tc>
      </w:tr>
      <w:tr w:rsidR="00471CD8" w:rsidRPr="00471CD8" w14:paraId="78949789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87E1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952A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A46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7F9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E04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F45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806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E47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51C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D66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F85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3A6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A97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4CD3ADC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5F3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0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002A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Name und Anschrift des behandelnden Hausarztes: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48C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522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D48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F1A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E55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371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E91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E35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7F49D45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B5C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90E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5F1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A9E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295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28BF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0D77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64A9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9623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8E6F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2550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7EB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AFD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1621B1C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50A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E23A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0AC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DAC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AD4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1646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63EB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147F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2221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202D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437C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3A7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908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411DB26C" w14:textId="77777777" w:rsidTr="00471CD8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C94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39DE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ED6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68A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A4A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956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582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96F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9B2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1C3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EC9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B77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5E2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2B82A159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BD6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0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5FB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de-DE"/>
              </w:rPr>
              <w:t>Bitte ausfüllen ggf. Zutreffendes ankreuzen!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42B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CEF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3F2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7C2AF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JA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48A6B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EF259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NEIN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4B7A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46A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199DDEE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ADC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0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41A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Haben Sie ein regelmäßig geführtes Bonusheft?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4F8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7F1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1E9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ADF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B2C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5D6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FB7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66F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46E2D18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E93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0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0468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 xml:space="preserve">Nehmen Sie regelmäßig Medikamente ein,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DE08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C41B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B23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0D6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9E7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9BF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F63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F2D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22448FC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EFB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602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wenn </w:t>
            </w:r>
            <w:proofErr w:type="gramStart"/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ja welche</w:t>
            </w:r>
            <w:proofErr w:type="gramEnd"/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?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BC6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1F3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1C88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7F86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923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FE3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BE4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464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B68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994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DDD9FFA" w14:textId="77777777" w:rsidTr="00471CD8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CAE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EF1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3A8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9D8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8AD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0BCC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82A3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51B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2D0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507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A0B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957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F1E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DA7FC89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261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2C5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628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21A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9FA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66F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EC6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B04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D94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57A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9FF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232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EB3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A3A8239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FB1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B41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 xml:space="preserve">Nehmen Sie Medikamente ein, welche die Blutgerinnung hemmen?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BCA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243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5D6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D35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D25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8CE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819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302872C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A9C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5F2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706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z. B. ASS, Marcumar, Xarelto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2B2B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0445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C09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DB1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B55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402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AE5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5D2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42039A0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9E8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022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785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7EF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B00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143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6E5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7F1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3E2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FDA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3B2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C79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D5D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0067E105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828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088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Neigen Sie zu allergischen Reaktionen?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DF3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EEF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279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ABB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8B1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8B4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342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A4B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030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DC61456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216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78A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94E7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Materialien? (z. B.: Latex, Nickel)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53E3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1E98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E2F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D7A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0AE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E77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2FE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738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93C0210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E37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E76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848D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Medikamente? (z. B. Penicilline)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E8EB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F551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256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B64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EE8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987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D42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560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D574035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108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05E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04A7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Nahrungsmitteln / Inhaltsstoffe? (z.B.: Jod)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021B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E89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6F1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08A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36A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76C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003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3EDE4A37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FF4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3DD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9FF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B30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18F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8F0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053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C48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2A7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CC4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B0B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05B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2D6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28A0115B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079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A72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 xml:space="preserve">Leiden oder litten Sie an einer </w:t>
            </w:r>
            <w:proofErr w:type="gramStart"/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der  nachfolgenden</w:t>
            </w:r>
            <w:proofErr w:type="gramEnd"/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 xml:space="preserve"> Krankheiten?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D8C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91C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60D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2B9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D8E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494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BCC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5E6CC11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905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7A5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B3BE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Infektionskrankheiten (z.B. Tuberkulose, Hepatitis, HIV)?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67F4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ACA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07D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8B1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A05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FEE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7D2EDDEF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949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850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2AE7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Lebererkrankungen?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97F7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B37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138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20F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98A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86C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468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A3F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70B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591ED66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1D6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AA6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C473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Herzerkrankungen (Herzinfarkt, Angina </w:t>
            </w:r>
            <w:proofErr w:type="spellStart"/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pectoris</w:t>
            </w:r>
            <w:proofErr w:type="spellEnd"/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)?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4EDC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467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C07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532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CD8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275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DFE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72EDEC43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304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05E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879F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Bluthochdruck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BFA5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F17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118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99A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0F4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448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919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F74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BCE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6240E6F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AF1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DCC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56FA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Zu niedriger Blutdruck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78A1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A11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C44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9D5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225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9A9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0F5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1B7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EAD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0770FB40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6C4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A85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052E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Schlaganfall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6E36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BF7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4A3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C71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DC9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302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109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DCA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BE5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09F5A37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873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0EF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E63B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Nierenerkrankungen:(Dialyse, Chronische </w:t>
            </w:r>
            <w:proofErr w:type="spellStart"/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Niereninsuffiziens</w:t>
            </w:r>
            <w:proofErr w:type="spellEnd"/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50BB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F3F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495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275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E59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A9F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73B4ACE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DDC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EC9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13AD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Asthma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92A2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594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899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E6B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A11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F7E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DE0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269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131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62C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3B195644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B61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C12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1BB0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Diabetes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1344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F9D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44D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BBE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51D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D02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A94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DFF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DD4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987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8CCAAF2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2F4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19C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BBDB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Osteoporose (</w:t>
            </w:r>
            <w:proofErr w:type="spellStart"/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Bisphosphonateinnahme</w:t>
            </w:r>
            <w:proofErr w:type="spellEnd"/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? z.B. Knochentropf)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A9FB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F1D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1E5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D98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368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CA7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26E301B0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C17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750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9CBB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Rheumatoide Arthritis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9031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94F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E0F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025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01E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E8E3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FF58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9343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1EF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B86BB46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7E7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CBD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D5B1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Schilddrüsenerkrankung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E387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B88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61C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A20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A9C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285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08D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F04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70437B5A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19F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C32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34AB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Blutkrankheiten oder Blutgerinnungsstörungen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5B44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FCB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0CF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FA1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B54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311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0FB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E8197B4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1B6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84C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B262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Nervenerkrankungen (z.B. </w:t>
            </w:r>
            <w:proofErr w:type="gramStart"/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MS...</w:t>
            </w:r>
            <w:proofErr w:type="gramEnd"/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4461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EA7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D8E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52B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C63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0B5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D16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C4A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7B13D494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CE7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E79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A520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Anfallsleiden (z.B. Epilepsie)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BBC8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A48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88D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28E8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FC9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CC9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36C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A1E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324F8579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398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1BB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A78C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Tumorerkrankungen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99ED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DA7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BD2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391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07F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1AF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A6C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4F2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493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494C3F32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446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0E4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214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(Bestrahlung, Chemotherapie, </w:t>
            </w:r>
            <w:proofErr w:type="spellStart"/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Bisphosphonateinnahme</w:t>
            </w:r>
            <w:proofErr w:type="spellEnd"/>
            <w:r w:rsidRPr="00471CD8">
              <w:rPr>
                <w:rFonts w:ascii="Calibri" w:eastAsia="Times New Roman" w:hAnsi="Calibri" w:cs="Calibri"/>
                <w:color w:val="000000"/>
                <w:lang w:eastAsia="de-DE"/>
              </w:rPr>
              <w:t>?)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04F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BBC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023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871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9E1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EA4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02484BA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2AB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0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A31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Haben oder hatten Sie eine Erkrankung des Herzens?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DB63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2E9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527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9A6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799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92F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8E5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17B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5CC5C67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B01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E22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1D87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Angeborener oder erworbener Herzfehler?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ADC5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1D5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0E23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4C0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7C6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7F7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140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2D1ED3A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C6C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186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8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621B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Herzklappenfehler oder eine Herzklappenprothese?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A556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B3E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633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FFD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79D3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7FA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26F29ECF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843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0A0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4C11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Endokarditis (Herzinnenhautentzündung)?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F162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01D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424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D8A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CC0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BD7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D85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4D53B7E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21D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5F1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BB1D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Herzoperationen?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2580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4A6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613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1DA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737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9A9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FD0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015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D7E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4EFF6608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4AE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82F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3204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Tragen Sie einen Herzschrittmacher?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C00F" w14:textId="77777777" w:rsidR="00471CD8" w:rsidRPr="00471CD8" w:rsidRDefault="00471CD8" w:rsidP="00471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DBF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38E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AE0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915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C36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DF2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DB3FFA1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27C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0C8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88D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7C9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5FD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758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6FC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D8B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EF5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D22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31D6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CAC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8C9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59DD66A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929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0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63A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Haben Sie künstliche Gelenke, wenn ja, welche?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F17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F213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CB3E8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EC2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54F5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694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392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CEB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2C72A326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601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7E4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045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7CC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BB8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424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3B0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023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D7E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329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3A4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49F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E9E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6CCF371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C20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06A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Wurden Sie im letzten Jahr im Kopf-, Kiefer-, Halsbereichs geröntgt?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E24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6F3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DF7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3C8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192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A88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37C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2244251B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F77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59A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828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88F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C18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E79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232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A22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80E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D3C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B72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5E4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BC3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7381844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4D3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0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CBC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Wurde im letzten Jahr eine Operation durchgeführt?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412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BA18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5CC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7E9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1163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C9D8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5D3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5A5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02523718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E65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225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A2C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613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319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10F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C1A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E90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793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A5D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17A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51F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152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920D35E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3BB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8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4E9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Zeigen Sie übermäßige Spritzenreaktionen?</w:t>
            </w: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 (z.B. Ohnmacht, Ausschlag)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2AD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38D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D17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C7D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0AC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558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7EC9745B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B27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2A1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B06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D0F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1EA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73E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CFA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89F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A15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68A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F8D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F05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A42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00E4D45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B65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845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 xml:space="preserve">Traten nach einer Zahnentfernung Komplikationen auf?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DC1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13F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203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68B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4D8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1E5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CC5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7BDF9235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FDA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0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A76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(z. B. eine Ohnmacht oder Nachblutungen)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46A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257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69C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7ED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A50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AEA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E2A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FE4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606B8C2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EAF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25B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3CA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0A2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E73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044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C7A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EDF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3C4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123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A35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446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EA9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72E1CADE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BC8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368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Besteht eine Schwangerschaft, wenn ja welche Woche?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C78D8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C42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8D5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6B9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444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DE9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3B0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3CF050A0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977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858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743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683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262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738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BA1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D91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7EA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CB9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54C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9E6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9BA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447F3D1D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E6C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877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9CA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8F2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C45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531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813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C4C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A71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A65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766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3D1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14F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755E287A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5A0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85E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Haben sie eine Zahnzusatzversicherung, wenn ja welche?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6B93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60D3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636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6F9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EA37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FFF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AB9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3EC294B4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B6C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A2E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C99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A25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5F5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589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531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050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DB2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D85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362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9C9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EA3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32886374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8AD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397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Bestellpraxis-Hinweise zur Organisation: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993C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964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B30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0AE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4D6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A62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634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ACF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B52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EEB6551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266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AE9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Wir sind immer bemüht, Ihnen lange Wartezeiten zu ersparen. Deshalb bitten wir Sie, vereinbarte Termine mind. 24 h vorher ab-</w:t>
            </w:r>
          </w:p>
        </w:tc>
      </w:tr>
      <w:tr w:rsidR="00471CD8" w:rsidRPr="00471CD8" w14:paraId="57A59318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B07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94A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zusagen, falls Sie verhindert sind. Wir sind berechtigt auch Mitgliedern der gesetzlichen Krankenversicherung, nicht eingehaltene</w:t>
            </w:r>
          </w:p>
        </w:tc>
      </w:tr>
      <w:tr w:rsidR="00471CD8" w:rsidRPr="00471CD8" w14:paraId="6956CE3E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D8D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55E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Termine, nach privater Gebührenordnung (GOZ) in Rechnung zu stellen. Bedenken Sie bitte, dass Patienten, die uns mit Schmerzen</w:t>
            </w:r>
          </w:p>
        </w:tc>
      </w:tr>
      <w:tr w:rsidR="00471CD8" w:rsidRPr="00471CD8" w14:paraId="4D85C554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115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0BC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aufsuchen, in das Bestellsystem eingebunden werden müssen! Dadurch kann es manchmal zu Verzögerungen kommen.</w:t>
            </w:r>
          </w:p>
        </w:tc>
      </w:tr>
      <w:tr w:rsidR="00471CD8" w:rsidRPr="00471CD8" w14:paraId="33A2BEEB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F5A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65E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456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7AB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C96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44D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020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FED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5E3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82F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198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143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DA2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3F942B45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126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52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4C9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de-DE"/>
              </w:rPr>
              <w:t>Für Kassenpatienten</w:t>
            </w: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e-DE"/>
              </w:rPr>
              <w:t>:</w:t>
            </w: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 Wir benötigen Ihre Versicherungskarte bei jeder Behandlung. Liegt sie 14 Tage nach Behandlung nicht vor,</w:t>
            </w:r>
          </w:p>
        </w:tc>
      </w:tr>
      <w:tr w:rsidR="00471CD8" w:rsidRPr="00471CD8" w14:paraId="23A9D198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D2A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de-DE"/>
              </w:rPr>
            </w:pPr>
          </w:p>
        </w:tc>
        <w:tc>
          <w:tcPr>
            <w:tcW w:w="71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242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so betrachten wir Sie als Privatpatienten und Sie erhalten eine Rechnung gemäß GOZ.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5FF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22A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83C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7A5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9B9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3B0DFE01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7BD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268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A63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98A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E34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FAA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B22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515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A2F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827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4F7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986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469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7A077EAB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47B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5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87F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Änderungen zu meinen Behandlungsdaten werde ich Ihnen stets mitteilen. Ich berechtige Sie ferner hiermit, meine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5583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471CD8" w:rsidRPr="00471CD8" w14:paraId="0EADE807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5E8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5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5D5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ggf. auf EDV gespeicherten Daten (z.B. Befunde, Röntgenbilder) zur Weiterbehandlung einem evtl. Praxiskollegen,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0649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471CD8" w:rsidRPr="00471CD8" w14:paraId="59483B57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0F4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4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4CF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sowie an evtl. zu überweisende Ärzte (Chirurgen...</w:t>
            </w:r>
            <w:proofErr w:type="gramStart"/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),  zahntechnische</w:t>
            </w:r>
            <w:proofErr w:type="gramEnd"/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Labore usw. zu übermitteln.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A93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AF8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385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4195CA3A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501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951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9FC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318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675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E67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709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452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72B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800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B8A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C14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75C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2D66B717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EDC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F6C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8B8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A6A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703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F17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CD0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75F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637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B04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7A6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81A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F0E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A2E0773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AE8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E56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C71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Datum: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51CD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441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1A1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8295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5B6C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2E763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7FA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115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723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C83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E53F1B6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B15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A23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8C8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ABE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9CF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F79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39D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A90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5D6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5B0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621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409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3BB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0FC8E34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B43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D82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Einwilligung zur Datenverarbeitung gemäß EU-DSGVO</w:t>
            </w:r>
            <w:r w:rsidRPr="00471C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: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59A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680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B08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59B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CB2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7E3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14A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997CCA0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245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5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704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Im Rahmen der Behandlung werden personenbezogene Daten erhoben und gespeichert. Die Erhebung und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0B6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471CD8" w:rsidRPr="00471CD8" w14:paraId="3B509B9C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F30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5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831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Speicherung der Daten ist für die Behandlung gemäß Art. 6 Abs. 1 b EU-DSGVO notwendig. Ohne dies ist die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466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471CD8" w:rsidRPr="00471CD8" w14:paraId="325F0A6C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805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55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880B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Behandlung nicht möglich. Die von Ihnen erhobenen und gespeicherten Daten, sind besondere Daten, deren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C511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</w:tr>
      <w:tr w:rsidR="00471CD8" w:rsidRPr="00471CD8" w14:paraId="3042CA19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A4C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8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546F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Berechtigung zur Verarbeitung aus Art. 9 Abs. 2h EU-DSGVO folgt.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26FA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30F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6B9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31D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983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35A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36547DD9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E6E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5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83F0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Gemäß EU-DSGVO Datenschutzgrundverordnung willige ich hiermit der Verarbeitung meiner Daten zum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5B5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DC1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17514907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C97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8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E00E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Zweck der </w:t>
            </w:r>
            <w:proofErr w:type="gramStart"/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Leistungserbringung  und</w:t>
            </w:r>
            <w:proofErr w:type="gramEnd"/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 xml:space="preserve"> Abrechnung bis auf Widerruf ein.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3C4D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06D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CDF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DD4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482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06E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5DCCC7BA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5B5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3BF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B23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D91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5EB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68C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83C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ACE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E45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142D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DBE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6FA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370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689A7BC6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046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01D1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885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59A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276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263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C68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F10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227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D3F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C4E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B188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593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2BFB329F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4602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5D7E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8F6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Datum: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E3A1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2566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97F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BC2E2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012C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CF205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  <w:r w:rsidRPr="00471C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9D94" w14:textId="77777777" w:rsidR="00471CD8" w:rsidRPr="00471CD8" w:rsidRDefault="00471CD8" w:rsidP="00471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290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F1E6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BDC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71CD8" w:rsidRPr="00471CD8" w14:paraId="2DBDECEC" w14:textId="77777777" w:rsidTr="00471CD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CCB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335F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8CA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5435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4CEB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C124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5FE3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713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23AA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19D0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E727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8B8C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6589" w14:textId="77777777" w:rsidR="00471CD8" w:rsidRPr="00471CD8" w:rsidRDefault="00471CD8" w:rsidP="00471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20EB4177" w14:textId="77777777" w:rsidR="00000000" w:rsidRDefault="00000000"/>
    <w:sectPr w:rsidR="00727F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D8"/>
    <w:rsid w:val="00083083"/>
    <w:rsid w:val="002E6355"/>
    <w:rsid w:val="00471CD8"/>
    <w:rsid w:val="004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857B"/>
  <w15:chartTrackingRefBased/>
  <w15:docId w15:val="{17D44527-BC9D-4E56-B8B4-29A2359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1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1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1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1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1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1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1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1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1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1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1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1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1C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1C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1C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1C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1C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1C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1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1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1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1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1C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1C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1C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1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1C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1C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4322</Characters>
  <Application>Microsoft Office Word</Application>
  <DocSecurity>0</DocSecurity>
  <Lines>36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Hänel</dc:creator>
  <cp:keywords/>
  <dc:description/>
  <cp:lastModifiedBy>Jens Hänel</cp:lastModifiedBy>
  <cp:revision>1</cp:revision>
  <dcterms:created xsi:type="dcterms:W3CDTF">2026-03-05T07:28:00Z</dcterms:created>
  <dcterms:modified xsi:type="dcterms:W3CDTF">2026-03-05T07:29:00Z</dcterms:modified>
</cp:coreProperties>
</file>